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7EFC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lang w:val="en-US"/>
        </w:rPr>
      </w:pPr>
      <w:bookmarkStart w:id="0" w:name="_GoBack"/>
      <w:bookmarkEnd w:id="0"/>
      <w:r>
        <w:rPr>
          <w:rFonts w:ascii="Calibri" w:hAnsi="Calibri"/>
          <w:lang w:val="en-US"/>
        </w:rPr>
        <w:t>09:00         Opening</w:t>
      </w:r>
    </w:p>
    <w:p w14:paraId="495F6017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09:10         Keynote: Overview of anticoagulants (Saskia Middeldorp)</w:t>
      </w:r>
    </w:p>
    <w:p w14:paraId="6AF62453" w14:textId="77777777" w:rsidR="0057260E" w:rsidRP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</w:rPr>
      </w:pPr>
      <w:r w:rsidRPr="0057260E">
        <w:rPr>
          <w:rFonts w:ascii="Calibri" w:hAnsi="Calibri"/>
        </w:rPr>
        <w:t>09:50        Platelet function Testing (Volker Scharnhorst)</w:t>
      </w:r>
    </w:p>
    <w:p w14:paraId="7FDC7969" w14:textId="77777777" w:rsidR="0057260E" w:rsidRP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</w:rPr>
      </w:pPr>
      <w:r w:rsidRPr="0057260E">
        <w:rPr>
          <w:rFonts w:ascii="Calibri" w:hAnsi="Calibri"/>
        </w:rPr>
        <w:t xml:space="preserve">10:30     </w:t>
      </w:r>
      <w:r w:rsidRPr="0057260E">
        <w:rPr>
          <w:rFonts w:ascii="Calibri" w:hAnsi="Calibri"/>
          <w:b/>
          <w:bCs/>
          <w:i/>
          <w:iCs/>
        </w:rPr>
        <w:t>Koffie</w:t>
      </w:r>
    </w:p>
    <w:p w14:paraId="482ABBB0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11:00         How to introduce POCcoagulation testing in your Hospital (Yvonne Henskens)</w:t>
      </w:r>
    </w:p>
    <w:p w14:paraId="2A6F233C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11:45         Plasma: not just a coagulation effect (Nicole Juffermans)</w:t>
      </w:r>
    </w:p>
    <w:p w14:paraId="04A7758A" w14:textId="77777777" w:rsidR="0057260E" w:rsidRP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</w:rPr>
      </w:pPr>
      <w:r w:rsidRPr="0057260E">
        <w:rPr>
          <w:rFonts w:ascii="Calibri" w:hAnsi="Calibri"/>
        </w:rPr>
        <w:t xml:space="preserve">12:30     </w:t>
      </w:r>
      <w:r w:rsidRPr="0057260E">
        <w:rPr>
          <w:rFonts w:ascii="Calibri" w:hAnsi="Calibri"/>
          <w:b/>
          <w:bCs/>
          <w:i/>
          <w:iCs/>
        </w:rPr>
        <w:t>Lunch</w:t>
      </w:r>
    </w:p>
    <w:p w14:paraId="2754E036" w14:textId="77777777" w:rsidR="0057260E" w:rsidRP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</w:rPr>
      </w:pPr>
      <w:r w:rsidRPr="0057260E">
        <w:rPr>
          <w:rFonts w:ascii="Calibri" w:hAnsi="Calibri"/>
        </w:rPr>
        <w:t>13:30          Fibrinogeen suppletie: wanneer en hoeveel? (Victor Viersen)</w:t>
      </w:r>
    </w:p>
    <w:p w14:paraId="7E2A507B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7260E">
        <w:rPr>
          <w:rFonts w:ascii="Calibri" w:hAnsi="Calibri"/>
          <w:color w:val="000000"/>
        </w:rPr>
        <w:t xml:space="preserve">14:15          </w:t>
      </w:r>
      <w:r>
        <w:rPr>
          <w:rFonts w:ascii="Calibri" w:hAnsi="Calibri"/>
          <w:color w:val="000000"/>
          <w:sz w:val="22"/>
          <w:szCs w:val="22"/>
        </w:rPr>
        <w:t>'De zin en onzin van flowcharts voor stollingsstoornissen’</w:t>
      </w:r>
      <w:r w:rsidRPr="0057260E">
        <w:rPr>
          <w:rFonts w:ascii="Calibri" w:hAnsi="Calibri"/>
          <w:color w:val="000000"/>
        </w:rPr>
        <w:t>(Michael Meesters)</w:t>
      </w:r>
    </w:p>
    <w:p w14:paraId="385E68DC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15:00    </w:t>
      </w:r>
      <w:r>
        <w:rPr>
          <w:rFonts w:ascii="Calibri" w:hAnsi="Calibri"/>
          <w:b/>
          <w:bCs/>
          <w:i/>
          <w:iCs/>
          <w:lang w:val="en-US"/>
        </w:rPr>
        <w:t>Break</w:t>
      </w:r>
    </w:p>
    <w:p w14:paraId="18E9823C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15:15          To bridge or not to Bridge (panel Discussion)</w:t>
      </w:r>
    </w:p>
    <w:p w14:paraId="5136081F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16:00          Case Discussions    </w:t>
      </w:r>
    </w:p>
    <w:p w14:paraId="20E25C50" w14:textId="77777777" w:rsidR="0057260E" w:rsidRDefault="0057260E" w:rsidP="0057260E">
      <w:pPr>
        <w:pStyle w:val="Norma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16:30    </w:t>
      </w:r>
      <w:r>
        <w:rPr>
          <w:rFonts w:ascii="Calibri" w:hAnsi="Calibri"/>
          <w:b/>
          <w:bCs/>
          <w:i/>
          <w:iCs/>
          <w:lang w:val="en-US"/>
        </w:rPr>
        <w:t>Borrel</w:t>
      </w:r>
    </w:p>
    <w:p w14:paraId="26FC34BE" w14:textId="77777777" w:rsidR="00BC2597" w:rsidRDefault="00B15FD9"/>
    <w:sectPr w:rsidR="00BC2597" w:rsidSect="00631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0E"/>
    <w:rsid w:val="00146540"/>
    <w:rsid w:val="003E7B52"/>
    <w:rsid w:val="0057260E"/>
    <w:rsid w:val="00631F8A"/>
    <w:rsid w:val="00B15FD9"/>
    <w:rsid w:val="00C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260E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260E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Academisch Medisch Centrum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Viersen</dc:creator>
  <cp:lastModifiedBy>A.F. Barens</cp:lastModifiedBy>
  <cp:revision>2</cp:revision>
  <dcterms:created xsi:type="dcterms:W3CDTF">2017-10-23T12:45:00Z</dcterms:created>
  <dcterms:modified xsi:type="dcterms:W3CDTF">2017-10-23T12:45:00Z</dcterms:modified>
</cp:coreProperties>
</file>